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F8" w:rsidRDefault="00681A61">
      <w:r>
        <w:t>VAR OLAM RİSKLERİ YÖNETİN TEHDİTLERE ÖNLEM ALIN GELECEĞI YÖNETİN</w:t>
      </w:r>
      <w:bookmarkStart w:id="0" w:name="_GoBack"/>
      <w:bookmarkEnd w:id="0"/>
    </w:p>
    <w:sectPr w:rsidR="00597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4A87"/>
    <w:rsid w:val="00134A87"/>
    <w:rsid w:val="00597AF8"/>
    <w:rsid w:val="0068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5668"/>
  <w15:chartTrackingRefBased/>
  <w15:docId w15:val="{16B67C1E-5C37-4B35-B2D9-B2EB5481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>NouS/TncTR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gulcin guven</dc:creator>
  <cp:keywords/>
  <dc:description/>
  <cp:lastModifiedBy>gulcin guven</cp:lastModifiedBy>
  <cp:revision>2</cp:revision>
  <dcterms:created xsi:type="dcterms:W3CDTF">2024-09-05T12:35:00Z</dcterms:created>
  <dcterms:modified xsi:type="dcterms:W3CDTF">2024-09-05T12:35:00Z</dcterms:modified>
</cp:coreProperties>
</file>